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9834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广州市花都区2025年度第一百一十八批次城镇建设用地（永安路〔建设北路-莲山</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路〕工程）</w:t>
      </w:r>
      <w:r>
        <w:rPr>
          <w:rFonts w:hint="eastAsia" w:ascii="方正小标宋简体" w:hAnsi="方正小标宋简体" w:eastAsia="方正小标宋简体" w:cs="方正小标宋简体"/>
          <w:color w:val="auto"/>
          <w:sz w:val="44"/>
          <w:szCs w:val="44"/>
          <w:lang w:eastAsia="zh-CN"/>
        </w:rPr>
        <w:t>项目被征地农民养老保障方案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w:t>
      </w:r>
      <w:r>
        <w:rPr>
          <w:rFonts w:hint="eastAsia" w:ascii="仿宋_GB2312" w:hAnsi="仿宋_GB2312" w:cs="仿宋_GB2312"/>
          <w:color w:val="auto"/>
          <w:kern w:val="0"/>
          <w:shd w:val="clear" w:color="auto" w:fill="FFFFFF"/>
          <w:lang w:bidi="ar"/>
        </w:rPr>
        <w:t>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广州市花都区2025年度第一百一十八批次城镇建设用地（永安路〔建设北路-莲山路〕工程）</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广州市花都区2025年度第一百一十八批次城镇建设用地（永安路〔建设北路-莲山路〕工程）</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花城街东边村、罗仙村、长岗村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土地面积共78.5010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2026</w:t>
      </w:r>
      <w:r>
        <w:rPr>
          <w:rFonts w:hint="eastAsia" w:ascii="仿宋_GB2312" w:hAnsi="仿宋_GB2312" w:cs="仿宋_GB2312"/>
          <w:color w:val="auto"/>
        </w:rPr>
        <w:t>年</w:t>
      </w:r>
      <w:r>
        <w:rPr>
          <w:rFonts w:hint="eastAsia" w:ascii="仿宋_GB2312" w:hAnsi="仿宋_GB2312" w:cs="仿宋_GB2312"/>
          <w:color w:val="auto"/>
          <w:lang w:val="en-US" w:eastAsia="zh-CN"/>
        </w:rPr>
        <w:t>6</w:t>
      </w:r>
      <w:r>
        <w:rPr>
          <w:rFonts w:hint="eastAsia" w:ascii="仿宋_GB2312" w:hAnsi="仿宋_GB2312" w:cs="仿宋_GB2312"/>
          <w:color w:val="auto"/>
        </w:rPr>
        <w:t>月完成征地补偿安置协议签订。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168.05</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4AE61EA6">
      <w:pPr>
        <w:spacing w:line="560" w:lineRule="exact"/>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bookmarkStart w:id="0" w:name="_GoBack" w:colFirst="0" w:colLast="4"/>
            <w:r>
              <w:rPr>
                <w:rFonts w:hint="eastAsia" w:ascii="仿宋" w:hAnsi="仿宋" w:eastAsia="仿宋" w:cs="仿宋"/>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东边村集体经济组织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5.493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11.76</w:t>
            </w:r>
          </w:p>
        </w:tc>
      </w:tr>
      <w:tr w14:paraId="1D427D0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8EF4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罗仙村第二组集体经济组织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42BD1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5.0715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4BEDA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438D8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10.86</w:t>
            </w:r>
          </w:p>
        </w:tc>
      </w:tr>
      <w:tr w14:paraId="151CCB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23039AA">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06FC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罗仙村第三组集体经济组织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30020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5.5905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484F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217B0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11.97</w:t>
            </w:r>
          </w:p>
        </w:tc>
      </w:tr>
      <w:tr w14:paraId="397BEBC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ED65D80">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6B4C0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罗仙村第四组集体经济组织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9AEF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6.1995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6FA2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89FDF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13.27</w:t>
            </w:r>
          </w:p>
        </w:tc>
      </w:tr>
      <w:tr w14:paraId="1B6018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B1C49AA">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F0D1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罗仙村第五组集体经济组织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DAB83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3.327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8CE0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4785D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7.12</w:t>
            </w:r>
          </w:p>
        </w:tc>
      </w:tr>
      <w:tr w14:paraId="053DC6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EC0BD0E">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19A58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罗仙村第六组集体经济组织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6C249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10.6755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34E5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2674C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22.85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AFF2558">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罗仙村集体经济组织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3.249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6.96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长岗村茶园一组集体经济组织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10.461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22.39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长岗村茶园二组集体经济组织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1.395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2.99</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E3EBCEC">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长岗村茶园三组集体经济组织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6.921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14.82</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2730243D">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长岗村解放二组集体经济组织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kern w:val="0"/>
                <w:sz w:val="24"/>
                <w:szCs w:val="24"/>
                <w:lang w:val="en-US"/>
              </w:rPr>
            </w:pPr>
            <w:r>
              <w:rPr>
                <w:rFonts w:hint="eastAsia" w:ascii="仿宋" w:hAnsi="仿宋" w:eastAsia="仿宋" w:cs="仿宋"/>
                <w:i w:val="0"/>
                <w:iCs w:val="0"/>
                <w:color w:val="000000"/>
                <w:kern w:val="0"/>
                <w:sz w:val="24"/>
                <w:szCs w:val="24"/>
                <w:u w:val="none"/>
                <w:lang w:val="en-US" w:eastAsia="zh-CN" w:bidi="ar"/>
              </w:rPr>
              <w:t>4.29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6D843C0">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长岗村解放三组集体经济组织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6.327</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13.54</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9A4D8E3">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长岗村集体经济组织</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11.7885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25.23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78.501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168.05</w:t>
            </w:r>
          </w:p>
        </w:tc>
      </w:tr>
      <w:bookmarkEnd w:id="0"/>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A675A02"/>
    <w:rsid w:val="1B6337E0"/>
    <w:rsid w:val="20B67655"/>
    <w:rsid w:val="211F0DDA"/>
    <w:rsid w:val="215E252F"/>
    <w:rsid w:val="23141564"/>
    <w:rsid w:val="28702BCD"/>
    <w:rsid w:val="2A015B73"/>
    <w:rsid w:val="2B972895"/>
    <w:rsid w:val="2DAF2E8F"/>
    <w:rsid w:val="2EE150FC"/>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2026-06-30T01:26:32Z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66C2F9C2C70249A18D5D1360FBBE1B57_13</vt:lpwstr>
  </property>
</Properties>
</file>